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571"/>
        <w:gridCol w:w="243"/>
        <w:gridCol w:w="171"/>
        <w:gridCol w:w="52"/>
        <w:gridCol w:w="387"/>
        <w:gridCol w:w="127"/>
        <w:gridCol w:w="144"/>
        <w:gridCol w:w="283"/>
        <w:gridCol w:w="292"/>
        <w:gridCol w:w="559"/>
        <w:gridCol w:w="120"/>
        <w:gridCol w:w="176"/>
        <w:gridCol w:w="127"/>
        <w:gridCol w:w="72"/>
        <w:gridCol w:w="368"/>
        <w:gridCol w:w="276"/>
        <w:gridCol w:w="561"/>
        <w:gridCol w:w="285"/>
        <w:gridCol w:w="139"/>
        <w:gridCol w:w="134"/>
        <w:gridCol w:w="23"/>
        <w:gridCol w:w="272"/>
        <w:gridCol w:w="285"/>
        <w:gridCol w:w="849"/>
        <w:gridCol w:w="283"/>
        <w:gridCol w:w="295"/>
        <w:gridCol w:w="273"/>
        <w:gridCol w:w="340"/>
        <w:gridCol w:w="226"/>
        <w:gridCol w:w="8"/>
        <w:gridCol w:w="373"/>
        <w:gridCol w:w="198"/>
        <w:gridCol w:w="183"/>
        <w:gridCol w:w="442"/>
      </w:tblGrid>
      <w:tr w:rsidR="00CF1DD0" w14:paraId="4056029D" w14:textId="77777777" w:rsidTr="008C1033">
        <w:trPr>
          <w:cantSplit/>
          <w:trHeight w:hRule="exact" w:val="284"/>
        </w:trPr>
        <w:tc>
          <w:tcPr>
            <w:tcW w:w="19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8002E87" w14:textId="77777777" w:rsidR="00CF1DD0" w:rsidRPr="00811DEA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  <w:lang w:val="en-US"/>
              </w:rPr>
            </w:pPr>
            <w:r w:rsidRPr="00811DEA">
              <w:rPr>
                <w:sz w:val="20"/>
                <w:szCs w:val="20"/>
              </w:rPr>
              <w:t>10.01.2019</w:t>
            </w:r>
          </w:p>
        </w:tc>
        <w:tc>
          <w:tcPr>
            <w:tcW w:w="2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05B4A1" w14:textId="77777777" w:rsidR="00CF1DD0" w:rsidRPr="00811DEA" w:rsidRDefault="00CF1DD0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7EF582F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10.01.2019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</w:tcBorders>
          </w:tcPr>
          <w:p w14:paraId="2416D8CB" w14:textId="77777777"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left w:val="nil"/>
            </w:tcBorders>
            <w:vAlign w:val="center"/>
          </w:tcPr>
          <w:p w14:paraId="1B87B5CC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0401060</w:t>
            </w:r>
          </w:p>
        </w:tc>
      </w:tr>
      <w:tr w:rsidR="00CF1DD0" w14:paraId="5235C4B5" w14:textId="77777777" w:rsidTr="008C1033">
        <w:trPr>
          <w:cantSplit/>
          <w:trHeight w:val="284"/>
        </w:trPr>
        <w:tc>
          <w:tcPr>
            <w:tcW w:w="1941" w:type="dxa"/>
            <w:gridSpan w:val="3"/>
            <w:tcBorders>
              <w:left w:val="nil"/>
              <w:bottom w:val="nil"/>
              <w:right w:val="nil"/>
            </w:tcBorders>
          </w:tcPr>
          <w:p w14:paraId="3EAF2105" w14:textId="77777777"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928A71" w14:textId="77777777"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gridSpan w:val="9"/>
            <w:tcBorders>
              <w:left w:val="nil"/>
              <w:bottom w:val="nil"/>
              <w:right w:val="nil"/>
            </w:tcBorders>
          </w:tcPr>
          <w:p w14:paraId="13D5F1C9" w14:textId="77777777"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Списано  со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  плат.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A9729B" w14:textId="77777777"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C9E5BD5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F1DD0" w14:paraId="68619B32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  <w:hidden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834C9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DE579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946DF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0B2C6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746FF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B8239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F9987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</w:tr>
      <w:tr w:rsidR="00CF1DD0" w14:paraId="57150811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97"/>
        </w:trPr>
        <w:tc>
          <w:tcPr>
            <w:tcW w:w="31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BAE20" w14:textId="77777777" w:rsidR="00CF1DD0" w:rsidRDefault="00CF1DD0" w:rsidP="008C1033">
            <w:pPr>
              <w:framePr w:hSpace="181" w:wrap="auto" w:vAnchor="page" w:hAnchor="page" w:x="1141" w:y="766" w:anchorLock="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ПЛАТЕЖНОЕ ПОРУЧЕНИЕ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3B6C0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6B546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10.01.2019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509E1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8F992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B2131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35C2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C2EF7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B41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</w:tr>
      <w:tr w:rsidR="00CF1DD0" w14:paraId="3B5D1E24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66"/>
        </w:trPr>
        <w:tc>
          <w:tcPr>
            <w:tcW w:w="31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E34AA4" w14:textId="77777777" w:rsidR="00CF1DD0" w:rsidRPr="0048046F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366F3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8124EE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2C88E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84C06F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платежа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73BCB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D8993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3BA66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2A767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</w:tr>
      <w:tr w:rsidR="00CF1DD0" w:rsidRPr="005002DA" w14:paraId="1867862B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A3180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прописью</w:t>
            </w:r>
          </w:p>
        </w:tc>
        <w:tc>
          <w:tcPr>
            <w:tcW w:w="913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652A0750" w14:textId="77777777" w:rsidR="00CF1DD0" w:rsidRPr="005002DA" w:rsidRDefault="00105A04" w:rsidP="00105A04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Одна</w:t>
            </w:r>
            <w:r w:rsidR="00CF1DD0" w:rsidRPr="00811DEA">
              <w:rPr>
                <w:sz w:val="20"/>
                <w:szCs w:val="20"/>
              </w:rPr>
              <w:t xml:space="preserve"> тысяч</w:t>
            </w:r>
            <w:r>
              <w:rPr>
                <w:sz w:val="20"/>
                <w:szCs w:val="20"/>
              </w:rPr>
              <w:t>а</w:t>
            </w:r>
            <w:r w:rsidR="00CF1DD0" w:rsidRPr="00811DEA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</w:rPr>
              <w:t>00</w:t>
            </w:r>
            <w:r w:rsidR="00CF1DD0" w:rsidRPr="00811DEA">
              <w:rPr>
                <w:sz w:val="20"/>
                <w:szCs w:val="20"/>
              </w:rPr>
              <w:t xml:space="preserve"> копеек</w:t>
            </w:r>
          </w:p>
        </w:tc>
      </w:tr>
      <w:tr w:rsidR="00CF1DD0" w14:paraId="744FBA93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2EDFF" w14:textId="77777777" w:rsidR="00CF1DD0" w:rsidRDefault="00CF1DD0" w:rsidP="006456C8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  <w:lang w:val="en-US"/>
              </w:rPr>
              <w:t> </w:t>
            </w:r>
            <w:r w:rsidR="00CE794E">
              <w:rPr>
                <w:sz w:val="20"/>
                <w:szCs w:val="20"/>
                <w:lang w:val="en-US"/>
              </w:rPr>
              <w:t>5551112220</w:t>
            </w: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12953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КПП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540301001</w:t>
            </w:r>
            <w:r>
              <w:rPr>
                <w:sz w:val="20"/>
                <w:szCs w:val="20"/>
                <w:lang w:val="en-US"/>
              </w:rPr>
              <w:t>  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B3F40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965BE3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14:paraId="45BC4A75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5656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B59290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6D37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3754" w:type="dxa"/>
            <w:gridSpan w:val="12"/>
            <w:tcBorders>
              <w:left w:val="nil"/>
              <w:right w:val="nil"/>
            </w:tcBorders>
            <w:vAlign w:val="center"/>
          </w:tcPr>
          <w:p w14:paraId="139E94B9" w14:textId="77777777" w:rsidR="00CF1DD0" w:rsidRDefault="00105A04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1000-00</w:t>
            </w:r>
          </w:p>
        </w:tc>
      </w:tr>
      <w:tr w:rsidR="00CF1DD0" w14:paraId="040FDD82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56" w:type="dxa"/>
            <w:gridSpan w:val="18"/>
            <w:tcBorders>
              <w:left w:val="nil"/>
              <w:right w:val="nil"/>
            </w:tcBorders>
          </w:tcPr>
          <w:p w14:paraId="63814EC2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43A9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ABACC4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</w:tr>
      <w:tr w:rsidR="00CF1DD0" w14:paraId="7076E4E1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  <w:hidden/>
        </w:trPr>
        <w:tc>
          <w:tcPr>
            <w:tcW w:w="5656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14:paraId="6FB172E8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20E58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  <w:lang w:val="en-US"/>
              </w:rPr>
              <w:t>.№</w:t>
            </w:r>
            <w:proofErr w:type="gramEnd"/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CF459" w14:textId="40261EB1" w:rsidR="00CF1DD0" w:rsidRPr="005358E0" w:rsidRDefault="00CF1DD0" w:rsidP="005358E0">
            <w:pPr>
              <w:framePr w:hSpace="181" w:wrap="auto" w:vAnchor="page" w:hAnchor="page" w:x="1141" w:y="766" w:anchorLock="1"/>
              <w:shd w:val="solid" w:color="FFFFFF" w:fill="FFFFFF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40702810904000008888</w:t>
            </w:r>
            <w:r w:rsidR="005358E0">
              <w:rPr>
                <w:sz w:val="20"/>
                <w:szCs w:val="20"/>
              </w:rPr>
              <w:t xml:space="preserve"> </w:t>
            </w:r>
            <w:r w:rsidR="005358E0" w:rsidRPr="005358E0">
              <w:rPr>
                <w:i/>
                <w:iCs/>
                <w:sz w:val="20"/>
                <w:szCs w:val="20"/>
              </w:rPr>
              <w:t xml:space="preserve"> </w:t>
            </w:r>
            <w:r w:rsidR="005358E0" w:rsidRPr="005358E0">
              <w:rPr>
                <w:i/>
                <w:iCs/>
                <w:sz w:val="20"/>
                <w:szCs w:val="20"/>
              </w:rPr>
              <w:t>образец</w:t>
            </w:r>
            <w:proofErr w:type="gramEnd"/>
          </w:p>
        </w:tc>
      </w:tr>
      <w:tr w:rsidR="00CF1DD0" w14:paraId="35774A14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21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770D2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Плательщик</w:t>
            </w:r>
          </w:p>
        </w:tc>
        <w:tc>
          <w:tcPr>
            <w:tcW w:w="35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5EFDD1E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7D8C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73FCC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</w:tr>
      <w:tr w:rsidR="00CF1DD0" w14:paraId="3888D91A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61BA5B" w14:textId="77777777" w:rsidR="00CF1DD0" w:rsidRPr="00811DEA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0DC7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8412B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045004850</w:t>
            </w:r>
          </w:p>
        </w:tc>
      </w:tr>
      <w:tr w:rsidR="00CF1DD0" w14:paraId="68951A63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left w:val="nil"/>
              <w:bottom w:val="nil"/>
              <w:right w:val="single" w:sz="4" w:space="0" w:color="auto"/>
            </w:tcBorders>
          </w:tcPr>
          <w:p w14:paraId="74FD830C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9963F0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.№</w:t>
            </w:r>
            <w:proofErr w:type="gramEnd"/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BBC56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30101810100000000850</w:t>
            </w:r>
          </w:p>
        </w:tc>
      </w:tr>
      <w:tr w:rsidR="00CF1DD0" w14:paraId="7D645EF9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2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23E6D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Банк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плательщика</w:t>
            </w:r>
          </w:p>
        </w:tc>
        <w:tc>
          <w:tcPr>
            <w:tcW w:w="22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1BC1B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A2FD9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A8215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D28D5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</w:tr>
      <w:tr w:rsidR="00CF1DD0" w14:paraId="6E76ADC2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top w:val="nil"/>
              <w:left w:val="nil"/>
              <w:right w:val="nil"/>
            </w:tcBorders>
          </w:tcPr>
          <w:p w14:paraId="0E9C705E" w14:textId="77777777" w:rsidR="00CF1DD0" w:rsidRPr="00811DEA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8E02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</w:t>
            </w:r>
          </w:p>
        </w:tc>
        <w:tc>
          <w:tcPr>
            <w:tcW w:w="375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79D9E" w14:textId="77777777" w:rsidR="00CF1DD0" w:rsidRDefault="00CE794E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045004641</w:t>
            </w:r>
          </w:p>
        </w:tc>
      </w:tr>
      <w:tr w:rsidR="00CF1DD0" w14:paraId="0666CCFB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5656" w:type="dxa"/>
            <w:gridSpan w:val="18"/>
            <w:tcBorders>
              <w:left w:val="nil"/>
              <w:bottom w:val="nil"/>
              <w:right w:val="nil"/>
            </w:tcBorders>
          </w:tcPr>
          <w:p w14:paraId="59F4D2F4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DAEA3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.№</w:t>
            </w:r>
            <w:proofErr w:type="gramEnd"/>
          </w:p>
        </w:tc>
        <w:tc>
          <w:tcPr>
            <w:tcW w:w="375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5F316E71" w14:textId="77777777" w:rsidR="00CF1DD0" w:rsidRDefault="00CF1DD0" w:rsidP="00CE794E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30101810</w:t>
            </w:r>
            <w:r w:rsidR="00CE794E">
              <w:rPr>
                <w:sz w:val="20"/>
                <w:szCs w:val="20"/>
              </w:rPr>
              <w:t>500000000641</w:t>
            </w:r>
          </w:p>
        </w:tc>
      </w:tr>
      <w:tr w:rsidR="00CF1DD0" w14:paraId="06A6098E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1"/>
        </w:trPr>
        <w:tc>
          <w:tcPr>
            <w:tcW w:w="2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D26A30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22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08556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7FC2D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C36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CBB407F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14:paraId="65CFE4F4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8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92FA7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 5407025576  </w:t>
            </w:r>
          </w:p>
        </w:tc>
        <w:tc>
          <w:tcPr>
            <w:tcW w:w="28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5F3D0" w14:textId="77777777" w:rsidR="00CF1DD0" w:rsidRP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КПП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997650001</w:t>
            </w: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7D71362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10F5F83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14:paraId="75A61EE9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56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8F3F9A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5987E46A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  <w:lang w:val="en-US"/>
              </w:rPr>
              <w:t>.№</w:t>
            </w:r>
            <w:proofErr w:type="gramEnd"/>
          </w:p>
        </w:tc>
        <w:tc>
          <w:tcPr>
            <w:tcW w:w="3754" w:type="dxa"/>
            <w:gridSpan w:val="12"/>
            <w:tcBorders>
              <w:left w:val="single" w:sz="4" w:space="0" w:color="auto"/>
              <w:right w:val="nil"/>
            </w:tcBorders>
            <w:vAlign w:val="center"/>
          </w:tcPr>
          <w:p w14:paraId="4D529EE2" w14:textId="11743DD3" w:rsidR="00CF1DD0" w:rsidRPr="005358E0" w:rsidRDefault="00CE794E" w:rsidP="005358E0">
            <w:pPr>
              <w:framePr w:hSpace="181" w:wrap="auto" w:vAnchor="page" w:hAnchor="page" w:x="1141" w:y="766" w:anchorLock="1"/>
              <w:shd w:val="solid" w:color="FFFFFF" w:fill="FFFFFF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40702810544290000582</w:t>
            </w:r>
            <w:r w:rsidR="005358E0">
              <w:rPr>
                <w:sz w:val="20"/>
                <w:szCs w:val="20"/>
              </w:rPr>
              <w:t xml:space="preserve"> </w:t>
            </w:r>
            <w:r w:rsidR="005358E0" w:rsidRPr="005358E0">
              <w:rPr>
                <w:i/>
                <w:iCs/>
                <w:sz w:val="20"/>
                <w:szCs w:val="20"/>
              </w:rPr>
              <w:t xml:space="preserve"> </w:t>
            </w:r>
            <w:r w:rsidR="005358E0" w:rsidRPr="005358E0">
              <w:rPr>
                <w:i/>
                <w:iCs/>
                <w:sz w:val="20"/>
                <w:szCs w:val="20"/>
              </w:rPr>
              <w:t>образец</w:t>
            </w:r>
            <w:proofErr w:type="gramEnd"/>
          </w:p>
        </w:tc>
      </w:tr>
      <w:tr w:rsidR="00CF1DD0" w14:paraId="16101CAE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5656" w:type="dxa"/>
            <w:gridSpan w:val="18"/>
            <w:vMerge w:val="restart"/>
            <w:tcBorders>
              <w:left w:val="nil"/>
              <w:bottom w:val="nil"/>
              <w:right w:val="nil"/>
            </w:tcBorders>
          </w:tcPr>
          <w:p w14:paraId="00FCD68C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EBF5CBF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3754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560BD1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  <w:lang w:val="en-US"/>
              </w:rPr>
            </w:pPr>
          </w:p>
        </w:tc>
      </w:tr>
      <w:tr w:rsidR="00CF1DD0" w14:paraId="392E54C8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5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03290B31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9F1152" w14:textId="77777777" w:rsidR="00CF1DD0" w:rsidRDefault="00CF1DD0" w:rsidP="008C1033">
            <w:pPr>
              <w:framePr w:hSpace="181" w:wrap="auto" w:vAnchor="page" w:hAnchor="page" w:x="1141" w:y="766" w:anchorLock="1"/>
              <w:ind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Вид</w:t>
            </w:r>
            <w:r w:rsidRPr="00596467">
              <w:rPr>
                <w:sz w:val="10"/>
                <w:szCs w:val="1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оп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684B4F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E0258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плат.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4CD258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14:paraId="240A2978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5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41775C31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188DFB" w14:textId="77777777" w:rsidR="00CF1DD0" w:rsidRDefault="00CF1DD0" w:rsidP="008C1033">
            <w:pPr>
              <w:framePr w:hSpace="181" w:wrap="auto" w:vAnchor="page" w:hAnchor="page" w:x="1141" w:y="766" w:anchorLock="1"/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Наз.пл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BA948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69F37E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Очер.плат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EF56E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F1DD0" w14:paraId="1A1C3E95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65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B663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92CCFA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E8AED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B4ACE6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Рез.поле</w:t>
            </w:r>
            <w:proofErr w:type="spellEnd"/>
          </w:p>
        </w:tc>
        <w:tc>
          <w:tcPr>
            <w:tcW w:w="14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99E57" w14:textId="77777777" w:rsidR="00CF1DD0" w:rsidRDefault="00CF1DD0" w:rsidP="008C1033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14:paraId="48699CEA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  <w:hidden/>
        </w:trPr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9ED7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673C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4D6C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2644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C643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BDB8" w14:textId="77777777" w:rsidR="00CF1DD0" w:rsidRPr="00811DEA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843B1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vanish/>
                <w:sz w:val="20"/>
                <w:szCs w:val="20"/>
              </w:rPr>
            </w:pPr>
          </w:p>
        </w:tc>
      </w:tr>
      <w:tr w:rsidR="00CF1DD0" w:rsidRPr="00CF1DD0" w14:paraId="2C617828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418"/>
          <w:hidden/>
        </w:trPr>
        <w:tc>
          <w:tcPr>
            <w:tcW w:w="10263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59F04" w14:textId="77777777" w:rsidR="00CF1DD0" w:rsidRPr="006456C8" w:rsidRDefault="00CE794E" w:rsidP="008C1033">
            <w:pPr>
              <w:framePr w:hSpace="181" w:wrap="auto" w:vAnchor="page" w:hAnchor="page" w:x="1141" w:y="766" w:anchorLock="1"/>
              <w:rPr>
                <w:b/>
                <w:i/>
                <w:vanish/>
                <w:sz w:val="20"/>
                <w:szCs w:val="20"/>
              </w:rPr>
            </w:pPr>
            <w:r>
              <w:rPr>
                <w:b/>
                <w:i/>
                <w:vanish/>
                <w:sz w:val="20"/>
                <w:szCs w:val="20"/>
              </w:rPr>
              <w:t>Образец</w:t>
            </w:r>
            <w:r w:rsidR="00CF1DD0" w:rsidRPr="00CF1DD0">
              <w:rPr>
                <w:b/>
                <w:i/>
                <w:vanish/>
                <w:sz w:val="20"/>
                <w:szCs w:val="20"/>
              </w:rPr>
              <w:t xml:space="preserve"> оформления назначения платежа:</w:t>
            </w:r>
          </w:p>
          <w:p w14:paraId="50A22668" w14:textId="77777777" w:rsidR="00CE794E" w:rsidRDefault="00CE794E" w:rsidP="00CF1DD0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  <w:p w14:paraId="77A84855" w14:textId="77777777" w:rsidR="00CF1DD0" w:rsidRDefault="00CF1DD0" w:rsidP="00CF1DD0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за электроэнергию, абонент</w:t>
            </w:r>
            <w:r w:rsidR="004571EC" w:rsidRPr="004571EC">
              <w:rPr>
                <w:sz w:val="20"/>
                <w:szCs w:val="20"/>
              </w:rPr>
              <w:t xml:space="preserve"> </w:t>
            </w:r>
            <w:r w:rsidR="004571EC">
              <w:rPr>
                <w:sz w:val="20"/>
                <w:szCs w:val="20"/>
              </w:rPr>
              <w:t>Б333110</w:t>
            </w:r>
            <w:r>
              <w:rPr>
                <w:sz w:val="20"/>
                <w:szCs w:val="20"/>
              </w:rPr>
              <w:t xml:space="preserve">, в том числе пени, </w:t>
            </w:r>
            <w:proofErr w:type="gramStart"/>
            <w:r>
              <w:rPr>
                <w:sz w:val="20"/>
                <w:szCs w:val="20"/>
              </w:rPr>
              <w:t>неустойка,</w:t>
            </w:r>
            <w:r w:rsidR="00581F1B" w:rsidRPr="00581F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НДС</w:t>
            </w:r>
            <w:proofErr w:type="gramEnd"/>
            <w:r>
              <w:rPr>
                <w:sz w:val="20"/>
                <w:szCs w:val="20"/>
              </w:rPr>
              <w:t xml:space="preserve"> 20%  </w:t>
            </w:r>
          </w:p>
          <w:p w14:paraId="0DEBDBF1" w14:textId="77777777" w:rsidR="00CF1DD0" w:rsidRPr="00CF1DD0" w:rsidRDefault="00CF1DD0" w:rsidP="00CF1DD0">
            <w:pPr>
              <w:framePr w:hSpace="181" w:wrap="auto" w:vAnchor="page" w:hAnchor="page" w:x="1141" w:y="766" w:anchorLock="1"/>
              <w:rPr>
                <w:vanish/>
                <w:sz w:val="20"/>
                <w:szCs w:val="20"/>
              </w:rPr>
            </w:pPr>
          </w:p>
        </w:tc>
      </w:tr>
      <w:tr w:rsidR="00CF1DD0" w14:paraId="0EF84E2B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1026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B5493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платежа</w:t>
            </w:r>
          </w:p>
        </w:tc>
      </w:tr>
      <w:tr w:rsidR="00CF1DD0" w14:paraId="60961BBA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6DB7507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256A3C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269275D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Подписи</w:t>
            </w:r>
          </w:p>
          <w:p w14:paraId="6717CAAA" w14:textId="77777777" w:rsidR="00CF1DD0" w:rsidRDefault="00CF1DD0" w:rsidP="008C1033">
            <w:pPr>
              <w:framePr w:hSpace="181" w:wrap="auto" w:vAnchor="page" w:hAnchor="page" w:x="1141" w:y="766" w:anchorLock="1"/>
              <w:spacing w:before="60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418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C6B839" w14:textId="77777777" w:rsidR="00CF1DD0" w:rsidRDefault="00CF1DD0" w:rsidP="008C1033">
            <w:pPr>
              <w:pStyle w:val="6"/>
              <w:framePr w:hSpace="181" w:wrap="auto" w:vAnchor="page" w:hAnchor="page" w:x="1141" w:y="766" w:anchorLock="1"/>
              <w:jc w:val="center"/>
              <w:rPr>
                <w:vanish w:val="0"/>
              </w:rPr>
            </w:pPr>
            <w:r>
              <w:rPr>
                <w:vanish w:val="0"/>
              </w:rPr>
              <w:t>Отметки банка</w:t>
            </w:r>
          </w:p>
        </w:tc>
      </w:tr>
      <w:tr w:rsidR="00CF1DD0" w14:paraId="5F60C3A2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tcBorders>
              <w:left w:val="nil"/>
              <w:right w:val="nil"/>
            </w:tcBorders>
            <w:vAlign w:val="bottom"/>
          </w:tcPr>
          <w:p w14:paraId="79B2912C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7846AF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B3C9198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418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0DAA7540" w14:textId="77777777" w:rsidR="00CF1DD0" w:rsidRDefault="00CF1DD0" w:rsidP="008C1033">
            <w:pPr>
              <w:pStyle w:val="6"/>
              <w:framePr w:hSpace="181" w:wrap="auto" w:vAnchor="page" w:hAnchor="page" w:x="1141" w:y="766" w:anchorLock="1"/>
              <w:jc w:val="center"/>
              <w:rPr>
                <w:vanish w:val="0"/>
              </w:rPr>
            </w:pPr>
          </w:p>
        </w:tc>
      </w:tr>
      <w:tr w:rsidR="00CF1DD0" w14:paraId="44AEFCBA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vMerge w:val="restart"/>
            <w:tcBorders>
              <w:left w:val="nil"/>
              <w:right w:val="nil"/>
            </w:tcBorders>
          </w:tcPr>
          <w:p w14:paraId="1E3DFE36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4E27B9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6B056" w14:textId="77777777" w:rsidR="00CF1DD0" w:rsidRDefault="00CF1DD0" w:rsidP="008C1033">
            <w:pPr>
              <w:framePr w:hSpace="181" w:wrap="auto" w:vAnchor="page" w:hAnchor="page" w:x="1141" w:y="766" w:anchorLock="1"/>
              <w:spacing w:before="180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B79BB2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DCEE4D" w14:textId="77777777" w:rsidR="00CF1DD0" w:rsidRDefault="00CF1DD0" w:rsidP="008C1033">
            <w:pPr>
              <w:pStyle w:val="6"/>
              <w:framePr w:hSpace="181" w:wrap="auto" w:vAnchor="page" w:hAnchor="page" w:x="1141" w:y="766" w:anchorLock="1"/>
              <w:rPr>
                <w:vanish w:val="0"/>
              </w:rPr>
            </w:pPr>
          </w:p>
        </w:tc>
      </w:tr>
      <w:tr w:rsidR="00CF1DD0" w14:paraId="66B51588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16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82255F9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848E23D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BFB28" w14:textId="77777777" w:rsidR="00CF1DD0" w:rsidRDefault="00CF1DD0" w:rsidP="008C1033">
            <w:pPr>
              <w:framePr w:hSpace="181" w:wrap="auto" w:vAnchor="page" w:hAnchor="page" w:x="1141" w:y="766" w:anchorLock="1"/>
              <w:spacing w:before="180"/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3F7EDB76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233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0B624F9" w14:textId="77777777" w:rsidR="00CF1DD0" w:rsidRDefault="00CF1DD0" w:rsidP="008C1033">
            <w:pPr>
              <w:pStyle w:val="6"/>
              <w:framePr w:hSpace="181" w:wrap="auto" w:vAnchor="page" w:hAnchor="page" w:x="1141" w:y="766" w:anchorLock="1"/>
              <w:rPr>
                <w:vanish w:val="0"/>
              </w:rPr>
            </w:pPr>
          </w:p>
        </w:tc>
      </w:tr>
      <w:tr w:rsidR="00CF1DD0" w14:paraId="4AD64428" w14:textId="77777777" w:rsidTr="008C1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4"/>
        </w:trPr>
        <w:tc>
          <w:tcPr>
            <w:tcW w:w="21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0801A3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3997D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9430FE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285F48" w14:textId="77777777" w:rsidR="00CF1DD0" w:rsidRDefault="00CF1DD0" w:rsidP="008C1033">
            <w:pPr>
              <w:framePr w:hSpace="181" w:wrap="auto" w:vAnchor="page" w:hAnchor="page" w:x="1141" w:y="766" w:anchorLock="1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DC3348" w14:textId="77777777" w:rsidR="00CF1DD0" w:rsidRDefault="00CF1DD0" w:rsidP="008C1033">
            <w:pPr>
              <w:framePr w:hSpace="181" w:wrap="auto" w:vAnchor="page" w:hAnchor="page" w:x="1141" w:y="766" w:anchorLock="1"/>
              <w:rPr>
                <w:sz w:val="20"/>
                <w:szCs w:val="20"/>
              </w:rPr>
            </w:pPr>
          </w:p>
        </w:tc>
        <w:tc>
          <w:tcPr>
            <w:tcW w:w="23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A84119" w14:textId="77777777" w:rsidR="00CF1DD0" w:rsidRDefault="00CF1DD0" w:rsidP="008C1033">
            <w:pPr>
              <w:pStyle w:val="6"/>
              <w:framePr w:hSpace="181" w:wrap="auto" w:vAnchor="page" w:hAnchor="page" w:x="1141" w:y="766" w:anchorLock="1"/>
              <w:rPr>
                <w:vanish w:val="0"/>
              </w:rPr>
            </w:pPr>
          </w:p>
        </w:tc>
      </w:tr>
    </w:tbl>
    <w:p w14:paraId="190197D6" w14:textId="3374931B" w:rsidR="00CF1DD0" w:rsidRPr="00105A04" w:rsidRDefault="00CF1DD0" w:rsidP="00CF1DD0">
      <w:pPr>
        <w:framePr w:w="5523" w:h="1081" w:hRule="exact" w:hSpace="181" w:wrap="auto" w:vAnchor="page" w:hAnchor="page" w:x="1188" w:y="3385" w:anchorLock="1"/>
        <w:shd w:val="solid" w:color="FFFFFF" w:fill="FFFFFF"/>
        <w:rPr>
          <w:i/>
        </w:rPr>
      </w:pPr>
      <w:r>
        <w:rPr>
          <w:sz w:val="20"/>
          <w:szCs w:val="20"/>
          <w:lang w:val="en-US"/>
        </w:rPr>
        <w:t> </w:t>
      </w:r>
      <w:proofErr w:type="gramStart"/>
      <w:r>
        <w:rPr>
          <w:sz w:val="20"/>
          <w:szCs w:val="20"/>
        </w:rPr>
        <w:t>ООО  "</w:t>
      </w:r>
      <w:proofErr w:type="gramEnd"/>
      <w:r>
        <w:rPr>
          <w:sz w:val="20"/>
          <w:szCs w:val="20"/>
        </w:rPr>
        <w:t>Центр"</w:t>
      </w:r>
      <w:r w:rsidR="005358E0">
        <w:rPr>
          <w:sz w:val="20"/>
          <w:szCs w:val="20"/>
        </w:rPr>
        <w:t xml:space="preserve"> </w:t>
      </w:r>
      <w:r w:rsidR="00105A04" w:rsidRPr="00105A04">
        <w:rPr>
          <w:i/>
          <w:sz w:val="20"/>
          <w:szCs w:val="20"/>
        </w:rPr>
        <w:t>образец</w:t>
      </w:r>
    </w:p>
    <w:p w14:paraId="6D2AB665" w14:textId="77777777" w:rsidR="00CF1DD0" w:rsidRPr="006456C8" w:rsidRDefault="00CF1DD0" w:rsidP="00CF1DD0">
      <w:pPr>
        <w:framePr w:w="5535" w:h="601" w:hRule="exact" w:hSpace="181" w:wrap="auto" w:vAnchor="page" w:hAnchor="page" w:x="1188" w:y="4789" w:anchorLock="1"/>
        <w:shd w:val="solid" w:color="FFFFFF" w:fill="FFFFFF"/>
        <w:rPr>
          <w:sz w:val="20"/>
          <w:szCs w:val="20"/>
        </w:rPr>
      </w:pPr>
      <w:r>
        <w:rPr>
          <w:sz w:val="20"/>
          <w:szCs w:val="20"/>
        </w:rPr>
        <w:t>БАНК "ЛЕВОБЕРЕЖНЫЙ" (ПАО)</w:t>
      </w:r>
      <w:r w:rsidRPr="006456C8">
        <w:rPr>
          <w:sz w:val="20"/>
          <w:szCs w:val="20"/>
        </w:rPr>
        <w:t xml:space="preserve"> </w:t>
      </w:r>
      <w:r w:rsidR="00105A04" w:rsidRPr="00105A04">
        <w:rPr>
          <w:i/>
          <w:sz w:val="20"/>
          <w:szCs w:val="20"/>
        </w:rPr>
        <w:t>образец</w:t>
      </w:r>
    </w:p>
    <w:p w14:paraId="1AA42FBD" w14:textId="77777777" w:rsidR="00CF1DD0" w:rsidRPr="00351508" w:rsidRDefault="00CF1DD0" w:rsidP="00CF1DD0">
      <w:pPr>
        <w:framePr w:w="5535" w:h="601" w:hRule="exact" w:hSpace="181" w:wrap="auto" w:vAnchor="page" w:hAnchor="page" w:x="1188" w:y="4789" w:anchorLock="1"/>
        <w:shd w:val="solid" w:color="FFFFFF" w:fill="FFFFFF"/>
        <w:rPr>
          <w:sz w:val="20"/>
          <w:szCs w:val="20"/>
        </w:rPr>
      </w:pPr>
      <w:proofErr w:type="gramStart"/>
      <w:r w:rsidRPr="00811DEA">
        <w:rPr>
          <w:sz w:val="20"/>
          <w:szCs w:val="20"/>
        </w:rPr>
        <w:t>г..</w:t>
      </w:r>
      <w:proofErr w:type="gramEnd"/>
      <w:r w:rsidRPr="00811DEA">
        <w:rPr>
          <w:sz w:val="20"/>
          <w:szCs w:val="20"/>
        </w:rPr>
        <w:t xml:space="preserve"> Новосибирск</w:t>
      </w:r>
    </w:p>
    <w:p w14:paraId="27C820A1" w14:textId="3206B810" w:rsidR="00CF1DD0" w:rsidRPr="005358E0" w:rsidRDefault="00CE794E" w:rsidP="00CF1DD0">
      <w:pPr>
        <w:framePr w:w="5535" w:h="577" w:hRule="exact" w:hSpace="181" w:wrap="auto" w:vAnchor="page" w:hAnchor="page" w:x="1188" w:y="5677" w:anchorLock="1"/>
        <w:shd w:val="solid" w:color="FFFFFF" w:fill="FFFFFF"/>
        <w:rPr>
          <w:i/>
          <w:iCs/>
          <w:sz w:val="20"/>
          <w:szCs w:val="20"/>
        </w:rPr>
      </w:pPr>
      <w:r>
        <w:rPr>
          <w:sz w:val="20"/>
          <w:szCs w:val="20"/>
        </w:rPr>
        <w:t>СИБИРСКИЙ БАНК ПАО СБЕРБАНК</w:t>
      </w:r>
      <w:r w:rsidR="005358E0">
        <w:rPr>
          <w:sz w:val="20"/>
          <w:szCs w:val="20"/>
        </w:rPr>
        <w:t xml:space="preserve"> </w:t>
      </w:r>
      <w:r w:rsidR="005358E0" w:rsidRPr="005358E0">
        <w:rPr>
          <w:i/>
          <w:iCs/>
          <w:sz w:val="20"/>
          <w:szCs w:val="20"/>
        </w:rPr>
        <w:t>образец</w:t>
      </w:r>
    </w:p>
    <w:p w14:paraId="43989874" w14:textId="77777777" w:rsidR="00CF1DD0" w:rsidRPr="005358E0" w:rsidRDefault="00CF1DD0" w:rsidP="00CF1DD0">
      <w:pPr>
        <w:framePr w:w="5535" w:h="577" w:hRule="exact" w:hSpace="181" w:wrap="auto" w:vAnchor="page" w:hAnchor="page" w:x="1188" w:y="5677" w:anchorLock="1"/>
        <w:shd w:val="solid" w:color="FFFFFF" w:fill="FFFFFF"/>
        <w:rPr>
          <w:sz w:val="20"/>
          <w:szCs w:val="20"/>
        </w:rPr>
      </w:pPr>
      <w:proofErr w:type="gramStart"/>
      <w:r w:rsidRPr="00811DEA">
        <w:rPr>
          <w:sz w:val="20"/>
          <w:szCs w:val="20"/>
        </w:rPr>
        <w:t>г..</w:t>
      </w:r>
      <w:proofErr w:type="gramEnd"/>
      <w:r w:rsidRPr="00811DEA">
        <w:rPr>
          <w:sz w:val="20"/>
          <w:szCs w:val="20"/>
        </w:rPr>
        <w:t xml:space="preserve"> Новосибирск</w:t>
      </w:r>
    </w:p>
    <w:p w14:paraId="501D7D6C" w14:textId="77777777" w:rsidR="00CF1DD0" w:rsidRPr="005358E0" w:rsidRDefault="00CF1DD0" w:rsidP="00CF1DD0">
      <w:pPr>
        <w:framePr w:w="5523" w:h="973" w:hRule="exact" w:hSpace="181" w:wrap="auto" w:vAnchor="page" w:hAnchor="page" w:x="1206" w:y="6841" w:anchorLock="1"/>
        <w:shd w:val="solid" w:color="FFFFFF" w:fill="FFFFFF"/>
        <w:rPr>
          <w:sz w:val="20"/>
          <w:szCs w:val="20"/>
        </w:rPr>
      </w:pPr>
      <w:r w:rsidRPr="005358E0">
        <w:rPr>
          <w:sz w:val="20"/>
          <w:szCs w:val="20"/>
        </w:rPr>
        <w:t xml:space="preserve"> </w:t>
      </w:r>
      <w:r>
        <w:rPr>
          <w:sz w:val="20"/>
          <w:szCs w:val="20"/>
        </w:rPr>
        <w:t>АО "Новосибирскэнергосбыт"</w:t>
      </w:r>
    </w:p>
    <w:p w14:paraId="16616590" w14:textId="77777777" w:rsidR="00CF1DD0" w:rsidRPr="005358E0" w:rsidRDefault="00CF1DD0" w:rsidP="00CF1DD0">
      <w:pPr>
        <w:rPr>
          <w:sz w:val="20"/>
          <w:szCs w:val="20"/>
        </w:rPr>
      </w:pPr>
    </w:p>
    <w:p w14:paraId="31820A2C" w14:textId="77777777" w:rsidR="00CF1DD0" w:rsidRPr="005358E0" w:rsidRDefault="00CF1DD0" w:rsidP="00CF1DD0">
      <w:pPr>
        <w:widowControl w:val="0"/>
        <w:ind w:left="-142"/>
        <w:rPr>
          <w:sz w:val="20"/>
          <w:szCs w:val="20"/>
        </w:rPr>
      </w:pPr>
    </w:p>
    <w:p w14:paraId="64CD110D" w14:textId="77777777" w:rsidR="00CF1DD0" w:rsidRPr="005358E0" w:rsidRDefault="00CF1DD0" w:rsidP="00CF1DD0">
      <w:pPr>
        <w:pStyle w:val="a3"/>
      </w:pPr>
    </w:p>
    <w:p w14:paraId="2A13FC1C" w14:textId="77777777" w:rsidR="00917E6C" w:rsidRDefault="00917E6C" w:rsidP="00BF0AA8">
      <w:pPr>
        <w:ind w:left="-993"/>
      </w:pPr>
    </w:p>
    <w:sectPr w:rsidR="0091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DD0"/>
    <w:rsid w:val="000E50DE"/>
    <w:rsid w:val="00105A04"/>
    <w:rsid w:val="00341F4C"/>
    <w:rsid w:val="004571EC"/>
    <w:rsid w:val="005358E0"/>
    <w:rsid w:val="00581F1B"/>
    <w:rsid w:val="006456C8"/>
    <w:rsid w:val="00914EC4"/>
    <w:rsid w:val="00917E6C"/>
    <w:rsid w:val="00BF0AA8"/>
    <w:rsid w:val="00CE794E"/>
    <w:rsid w:val="00C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DF38"/>
  <w15:docId w15:val="{38A818CD-6306-4324-87AD-5A044BE5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F1DD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CF1D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uiPriority w:val="99"/>
    <w:rsid w:val="00CF1DD0"/>
    <w:pPr>
      <w:keepNext/>
      <w:widowControl w:val="0"/>
      <w:jc w:val="right"/>
      <w:outlineLvl w:val="5"/>
    </w:pPr>
    <w:rPr>
      <w:vanish/>
      <w:sz w:val="20"/>
      <w:szCs w:val="20"/>
    </w:rPr>
  </w:style>
  <w:style w:type="table" w:styleId="a5">
    <w:name w:val="Table Grid"/>
    <w:basedOn w:val="a1"/>
    <w:uiPriority w:val="99"/>
    <w:rsid w:val="00CF1D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F1D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D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Кочетова Ирина Анатольевна</dc:creator>
  <cp:lastModifiedBy>Надточей Марина Валерьевна</cp:lastModifiedBy>
  <cp:revision>3</cp:revision>
  <cp:lastPrinted>2019-01-22T03:47:00Z</cp:lastPrinted>
  <dcterms:created xsi:type="dcterms:W3CDTF">2020-10-15T03:32:00Z</dcterms:created>
  <dcterms:modified xsi:type="dcterms:W3CDTF">2020-10-15T06:38:00Z</dcterms:modified>
</cp:coreProperties>
</file>