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571"/>
        <w:gridCol w:w="243"/>
        <w:gridCol w:w="171"/>
        <w:gridCol w:w="52"/>
        <w:gridCol w:w="387"/>
        <w:gridCol w:w="127"/>
        <w:gridCol w:w="144"/>
        <w:gridCol w:w="283"/>
        <w:gridCol w:w="292"/>
        <w:gridCol w:w="559"/>
        <w:gridCol w:w="120"/>
        <w:gridCol w:w="176"/>
        <w:gridCol w:w="127"/>
        <w:gridCol w:w="72"/>
        <w:gridCol w:w="368"/>
        <w:gridCol w:w="276"/>
        <w:gridCol w:w="561"/>
        <w:gridCol w:w="285"/>
        <w:gridCol w:w="139"/>
        <w:gridCol w:w="134"/>
        <w:gridCol w:w="23"/>
        <w:gridCol w:w="272"/>
        <w:gridCol w:w="285"/>
        <w:gridCol w:w="849"/>
        <w:gridCol w:w="283"/>
        <w:gridCol w:w="295"/>
        <w:gridCol w:w="273"/>
        <w:gridCol w:w="340"/>
        <w:gridCol w:w="226"/>
        <w:gridCol w:w="8"/>
        <w:gridCol w:w="373"/>
        <w:gridCol w:w="198"/>
        <w:gridCol w:w="183"/>
        <w:gridCol w:w="442"/>
      </w:tblGrid>
      <w:tr w:rsidR="00CF1DD0" w:rsidTr="008C1033">
        <w:trPr>
          <w:cantSplit/>
          <w:trHeight w:hRule="exact" w:val="284"/>
        </w:trPr>
        <w:tc>
          <w:tcPr>
            <w:tcW w:w="19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F1DD0" w:rsidRPr="00811DEA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  <w:lang w:val="en-US"/>
              </w:rPr>
            </w:pPr>
            <w:r w:rsidRPr="00811DEA">
              <w:rPr>
                <w:sz w:val="20"/>
                <w:szCs w:val="20"/>
              </w:rPr>
              <w:t>10.01.2019</w:t>
            </w:r>
          </w:p>
        </w:tc>
        <w:tc>
          <w:tcPr>
            <w:tcW w:w="2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1DD0" w:rsidRPr="00811DEA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10.01.2019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lef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0401060</w:t>
            </w:r>
          </w:p>
        </w:tc>
      </w:tr>
      <w:tr w:rsidR="00CF1DD0" w:rsidTr="008C1033">
        <w:trPr>
          <w:cantSplit/>
          <w:trHeight w:val="284"/>
        </w:trPr>
        <w:tc>
          <w:tcPr>
            <w:tcW w:w="1941" w:type="dxa"/>
            <w:gridSpan w:val="3"/>
            <w:tcBorders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gridSpan w:val="9"/>
            <w:tcBorders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  плат.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hidden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97"/>
        </w:trPr>
        <w:tc>
          <w:tcPr>
            <w:tcW w:w="3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ПЛАТЕЖНОЕ ПОРУЧЕНИЕ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6"/>
        </w:trPr>
        <w:tc>
          <w:tcPr>
            <w:tcW w:w="31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1DD0" w:rsidRPr="0048046F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платежа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</w:tr>
      <w:tr w:rsidR="00CF1DD0" w:rsidRPr="005002DA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прописью</w:t>
            </w:r>
          </w:p>
        </w:tc>
        <w:tc>
          <w:tcPr>
            <w:tcW w:w="913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CF1DD0" w:rsidRPr="005002DA" w:rsidRDefault="00105A04" w:rsidP="00105A04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</w:t>
            </w:r>
            <w:r w:rsidR="00CF1DD0" w:rsidRPr="00811DEA">
              <w:rPr>
                <w:sz w:val="20"/>
                <w:szCs w:val="20"/>
              </w:rPr>
              <w:t xml:space="preserve"> тысяч</w:t>
            </w:r>
            <w:r>
              <w:rPr>
                <w:sz w:val="20"/>
                <w:szCs w:val="20"/>
              </w:rPr>
              <w:t>а</w:t>
            </w:r>
            <w:r w:rsidR="00CF1DD0" w:rsidRPr="00811DEA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>00</w:t>
            </w:r>
            <w:r w:rsidR="00CF1DD0" w:rsidRPr="00811DEA">
              <w:rPr>
                <w:sz w:val="20"/>
                <w:szCs w:val="20"/>
              </w:rPr>
              <w:t xml:space="preserve"> копеек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DD0" w:rsidRDefault="00CF1DD0" w:rsidP="006456C8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  <w:lang w:val="en-US"/>
              </w:rPr>
              <w:t> </w:t>
            </w:r>
            <w:r w:rsidR="00CE794E">
              <w:rPr>
                <w:sz w:val="20"/>
                <w:szCs w:val="20"/>
                <w:lang w:val="en-US"/>
              </w:rPr>
              <w:t>5551112220</w:t>
            </w: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540301001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3754" w:type="dxa"/>
            <w:gridSpan w:val="12"/>
            <w:tcBorders>
              <w:left w:val="nil"/>
              <w:right w:val="nil"/>
            </w:tcBorders>
            <w:vAlign w:val="center"/>
          </w:tcPr>
          <w:p w:rsidR="00CF1DD0" w:rsidRDefault="00105A04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1000-00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56" w:type="dxa"/>
            <w:gridSpan w:val="18"/>
            <w:tcBorders>
              <w:left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  <w:lang w:val="en-US"/>
              </w:rPr>
              <w:t>.№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40702810904000008888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Плательщик</w:t>
            </w: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DD0" w:rsidRPr="00811DEA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045004850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single" w:sz="4" w:space="0" w:color="auto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.№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30101810100000000850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2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Банк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плательщика</w:t>
            </w:r>
          </w:p>
        </w:tc>
        <w:tc>
          <w:tcPr>
            <w:tcW w:w="22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top w:val="nil"/>
              <w:left w:val="nil"/>
              <w:right w:val="nil"/>
            </w:tcBorders>
          </w:tcPr>
          <w:p w:rsidR="00CF1DD0" w:rsidRPr="00811DEA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E794E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045004641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.№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F1DD0" w:rsidRDefault="00CF1DD0" w:rsidP="00CE794E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30101810</w:t>
            </w:r>
            <w:r w:rsidR="00CE794E">
              <w:rPr>
                <w:sz w:val="20"/>
                <w:szCs w:val="20"/>
              </w:rPr>
              <w:t>500000000641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1"/>
        </w:trPr>
        <w:tc>
          <w:tcPr>
            <w:tcW w:w="2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22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 5407025576  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DD0" w:rsidRP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997650001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  <w:lang w:val="en-US"/>
              </w:rPr>
              <w:t>.№</w:t>
            </w:r>
          </w:p>
        </w:tc>
        <w:tc>
          <w:tcPr>
            <w:tcW w:w="3754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:rsidR="00CF1DD0" w:rsidRDefault="00CE794E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40702810544290000582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5656" w:type="dxa"/>
            <w:gridSpan w:val="18"/>
            <w:vMerge w:val="restart"/>
            <w:tcBorders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5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</w:t>
            </w:r>
            <w:r w:rsidRPr="00596467">
              <w:rPr>
                <w:sz w:val="10"/>
                <w:szCs w:val="1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плат.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5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Наз.пл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Очер.плат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6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Рез.поле</w:t>
            </w:r>
            <w:proofErr w:type="spellEnd"/>
          </w:p>
        </w:tc>
        <w:tc>
          <w:tcPr>
            <w:tcW w:w="14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D0" w:rsidRPr="00811DEA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</w:tr>
      <w:tr w:rsidR="00CF1DD0" w:rsidRP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18"/>
          <w:hidden/>
        </w:trPr>
        <w:tc>
          <w:tcPr>
            <w:tcW w:w="10263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DD0" w:rsidRPr="006456C8" w:rsidRDefault="00CE794E" w:rsidP="008C1033">
            <w:pPr>
              <w:framePr w:hSpace="181" w:wrap="auto" w:vAnchor="page" w:hAnchor="page" w:x="1141" w:y="766" w:anchorLock="1"/>
              <w:rPr>
                <w:b/>
                <w:i/>
                <w:vanish/>
                <w:sz w:val="20"/>
                <w:szCs w:val="20"/>
              </w:rPr>
            </w:pPr>
            <w:r>
              <w:rPr>
                <w:b/>
                <w:i/>
                <w:vanish/>
                <w:sz w:val="20"/>
                <w:szCs w:val="20"/>
              </w:rPr>
              <w:t>Образец</w:t>
            </w:r>
            <w:r w:rsidR="00CF1DD0" w:rsidRPr="00CF1DD0">
              <w:rPr>
                <w:b/>
                <w:i/>
                <w:vanish/>
                <w:sz w:val="20"/>
                <w:szCs w:val="20"/>
              </w:rPr>
              <w:t xml:space="preserve"> оформления назначения платежа</w:t>
            </w:r>
            <w:r w:rsidR="002F07F3">
              <w:rPr>
                <w:b/>
                <w:i/>
                <w:vanish/>
                <w:sz w:val="20"/>
                <w:szCs w:val="20"/>
              </w:rPr>
              <w:t xml:space="preserve"> при оплате за третье лицо</w:t>
            </w:r>
            <w:r w:rsidR="00CF1DD0" w:rsidRPr="00CF1DD0">
              <w:rPr>
                <w:b/>
                <w:i/>
                <w:vanish/>
                <w:sz w:val="20"/>
                <w:szCs w:val="20"/>
              </w:rPr>
              <w:t>:</w:t>
            </w:r>
          </w:p>
          <w:p w:rsidR="00CE794E" w:rsidRDefault="00CE794E" w:rsidP="00CF1DD0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  <w:p w:rsidR="00CF1DD0" w:rsidRPr="00CF1DD0" w:rsidRDefault="00F532FB" w:rsidP="002F07F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Оплата за электроэнергию за ОО</w:t>
            </w:r>
            <w:r w:rsidR="00CF1DD0">
              <w:rPr>
                <w:sz w:val="20"/>
                <w:szCs w:val="20"/>
              </w:rPr>
              <w:t>О «Сок»</w:t>
            </w:r>
            <w:r w:rsidR="002F07F3">
              <w:rPr>
                <w:sz w:val="20"/>
                <w:szCs w:val="20"/>
              </w:rPr>
              <w:t xml:space="preserve"> ИНН 5447117474</w:t>
            </w:r>
            <w:r>
              <w:rPr>
                <w:sz w:val="20"/>
                <w:szCs w:val="20"/>
              </w:rPr>
              <w:t xml:space="preserve">, абонент </w:t>
            </w:r>
            <w:r w:rsidR="00CF1DD0">
              <w:rPr>
                <w:sz w:val="20"/>
                <w:szCs w:val="20"/>
              </w:rPr>
              <w:t xml:space="preserve">К338113, в </w:t>
            </w:r>
            <w:proofErr w:type="spellStart"/>
            <w:r w:rsidR="00CF1DD0">
              <w:rPr>
                <w:sz w:val="20"/>
                <w:szCs w:val="20"/>
              </w:rPr>
              <w:t>т.ч</w:t>
            </w:r>
            <w:proofErr w:type="spellEnd"/>
            <w:r w:rsidR="00CF1DD0">
              <w:rPr>
                <w:sz w:val="20"/>
                <w:szCs w:val="20"/>
              </w:rPr>
              <w:t>. НДС 20%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026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платежа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</w:t>
            </w:r>
          </w:p>
          <w:p w:rsidR="00CF1DD0" w:rsidRDefault="00CF1DD0" w:rsidP="008C1033">
            <w:pPr>
              <w:framePr w:hSpace="181" w:wrap="auto" w:vAnchor="page" w:hAnchor="page" w:x="1141" w:y="766" w:anchorLock="1"/>
              <w:spacing w:before="6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418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pStyle w:val="6"/>
              <w:framePr w:hSpace="181" w:wrap="auto" w:vAnchor="page" w:hAnchor="page" w:x="1141" w:y="766" w:anchorLock="1"/>
              <w:jc w:val="center"/>
              <w:rPr>
                <w:vanish w:val="0"/>
              </w:rPr>
            </w:pPr>
            <w:r>
              <w:rPr>
                <w:vanish w:val="0"/>
              </w:rPr>
              <w:t>Отметки банка</w:t>
            </w: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tcBorders>
              <w:left w:val="nil"/>
              <w:right w:val="nil"/>
            </w:tcBorders>
            <w:vAlign w:val="bottom"/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418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pStyle w:val="6"/>
              <w:framePr w:hSpace="181" w:wrap="auto" w:vAnchor="page" w:hAnchor="page" w:x="1141" w:y="766" w:anchorLock="1"/>
              <w:jc w:val="center"/>
              <w:rPr>
                <w:vanish w:val="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vMerge w:val="restart"/>
            <w:tcBorders>
              <w:left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spacing w:before="18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spacing w:before="18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  <w:tr w:rsidR="00CF1DD0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2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1DD0" w:rsidRDefault="00CF1DD0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</w:tbl>
    <w:p w:rsidR="00CF1DD0" w:rsidRPr="00105A04" w:rsidRDefault="00CF1DD0" w:rsidP="00CF1DD0">
      <w:pPr>
        <w:framePr w:w="5523" w:h="1081" w:hRule="exact" w:hSpace="181" w:wrap="auto" w:vAnchor="page" w:hAnchor="page" w:x="1188" w:y="3385" w:anchorLock="1"/>
        <w:shd w:val="solid" w:color="FFFFFF" w:fill="FFFFFF"/>
        <w:rPr>
          <w:i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ООО  "</w:t>
      </w:r>
      <w:proofErr w:type="spellStart"/>
      <w:r>
        <w:rPr>
          <w:sz w:val="20"/>
          <w:szCs w:val="20"/>
        </w:rPr>
        <w:t>Центр"</w:t>
      </w:r>
      <w:r w:rsidR="00105A04" w:rsidRPr="00105A04">
        <w:rPr>
          <w:i/>
          <w:sz w:val="20"/>
          <w:szCs w:val="20"/>
        </w:rPr>
        <w:t>образец</w:t>
      </w:r>
      <w:proofErr w:type="spellEnd"/>
    </w:p>
    <w:p w:rsidR="00CF1DD0" w:rsidRPr="006456C8" w:rsidRDefault="00CF1DD0" w:rsidP="00CF1DD0">
      <w:pPr>
        <w:framePr w:w="5535" w:h="601" w:hRule="exact" w:hSpace="181" w:wrap="auto" w:vAnchor="page" w:hAnchor="page" w:x="1188" w:y="4789" w:anchorLock="1"/>
        <w:shd w:val="solid" w:color="FFFFFF" w:fill="FFFFFF"/>
        <w:rPr>
          <w:sz w:val="20"/>
          <w:szCs w:val="20"/>
        </w:rPr>
      </w:pPr>
      <w:r>
        <w:rPr>
          <w:sz w:val="20"/>
          <w:szCs w:val="20"/>
        </w:rPr>
        <w:t>БАНК "ЛЕВОБЕРЕЖНЫЙ" (ПАО)</w:t>
      </w:r>
      <w:r w:rsidRPr="006456C8">
        <w:rPr>
          <w:sz w:val="20"/>
          <w:szCs w:val="20"/>
        </w:rPr>
        <w:t xml:space="preserve"> </w:t>
      </w:r>
      <w:r w:rsidR="00105A04" w:rsidRPr="00105A04">
        <w:rPr>
          <w:i/>
          <w:sz w:val="20"/>
          <w:szCs w:val="20"/>
        </w:rPr>
        <w:t>образец</w:t>
      </w:r>
    </w:p>
    <w:p w:rsidR="00CF1DD0" w:rsidRPr="00351508" w:rsidRDefault="00CF1DD0" w:rsidP="00CF1DD0">
      <w:pPr>
        <w:framePr w:w="5535" w:h="601" w:hRule="exact" w:hSpace="181" w:wrap="auto" w:vAnchor="page" w:hAnchor="page" w:x="1188" w:y="4789" w:anchorLock="1"/>
        <w:shd w:val="solid" w:color="FFFFFF" w:fill="FFFFFF"/>
        <w:rPr>
          <w:sz w:val="20"/>
          <w:szCs w:val="20"/>
        </w:rPr>
      </w:pPr>
      <w:r w:rsidRPr="00811DEA">
        <w:rPr>
          <w:sz w:val="20"/>
          <w:szCs w:val="20"/>
        </w:rPr>
        <w:t>г.. Новосибирск</w:t>
      </w:r>
    </w:p>
    <w:p w:rsidR="00CF1DD0" w:rsidRPr="00CE794E" w:rsidRDefault="00CE794E" w:rsidP="00CF1DD0">
      <w:pPr>
        <w:framePr w:w="5535" w:h="577" w:hRule="exact" w:hSpace="181" w:wrap="auto" w:vAnchor="page" w:hAnchor="page" w:x="1188" w:y="5677" w:anchorLock="1"/>
        <w:shd w:val="solid" w:color="FFFFFF" w:fill="FFFFFF"/>
        <w:rPr>
          <w:sz w:val="20"/>
          <w:szCs w:val="20"/>
        </w:rPr>
      </w:pPr>
      <w:r>
        <w:rPr>
          <w:sz w:val="20"/>
          <w:szCs w:val="20"/>
        </w:rPr>
        <w:t>СИБИРСКИЙ БАНК ПАО СБЕРБАНК</w:t>
      </w:r>
    </w:p>
    <w:p w:rsidR="00CF1DD0" w:rsidRPr="0003438B" w:rsidRDefault="00CF1DD0" w:rsidP="00CF1DD0">
      <w:pPr>
        <w:framePr w:w="5535" w:h="577" w:hRule="exact" w:hSpace="181" w:wrap="auto" w:vAnchor="page" w:hAnchor="page" w:x="1188" w:y="5677" w:anchorLock="1"/>
        <w:shd w:val="solid" w:color="FFFFFF" w:fill="FFFFFF"/>
        <w:rPr>
          <w:sz w:val="20"/>
          <w:szCs w:val="20"/>
        </w:rPr>
      </w:pPr>
      <w:r w:rsidRPr="00811DEA">
        <w:rPr>
          <w:sz w:val="20"/>
          <w:szCs w:val="20"/>
        </w:rPr>
        <w:t>г. Новосибирск</w:t>
      </w:r>
    </w:p>
    <w:p w:rsidR="00CF1DD0" w:rsidRPr="0003438B" w:rsidRDefault="00CF1DD0" w:rsidP="00CF1DD0">
      <w:pPr>
        <w:framePr w:w="5523" w:h="973" w:hRule="exact" w:hSpace="181" w:wrap="auto" w:vAnchor="page" w:hAnchor="page" w:x="1206" w:y="6841" w:anchorLock="1"/>
        <w:shd w:val="solid" w:color="FFFFFF" w:fill="FFFFFF"/>
        <w:rPr>
          <w:sz w:val="20"/>
          <w:szCs w:val="20"/>
        </w:rPr>
      </w:pPr>
      <w:r w:rsidRPr="0003438B">
        <w:rPr>
          <w:sz w:val="20"/>
          <w:szCs w:val="20"/>
        </w:rPr>
        <w:t xml:space="preserve"> </w:t>
      </w:r>
      <w:r>
        <w:rPr>
          <w:sz w:val="20"/>
          <w:szCs w:val="20"/>
        </w:rPr>
        <w:t>АО "Новосибирскэнергосбыт"</w:t>
      </w:r>
    </w:p>
    <w:p w:rsidR="00CF1DD0" w:rsidRPr="0003438B" w:rsidRDefault="00CF1DD0" w:rsidP="00CF1DD0">
      <w:pPr>
        <w:rPr>
          <w:sz w:val="20"/>
          <w:szCs w:val="20"/>
        </w:rPr>
      </w:pPr>
    </w:p>
    <w:p w:rsidR="00CF1DD0" w:rsidRPr="0003438B" w:rsidRDefault="00CF1DD0" w:rsidP="00CF1DD0">
      <w:pPr>
        <w:widowControl w:val="0"/>
        <w:ind w:left="-142"/>
        <w:rPr>
          <w:sz w:val="20"/>
          <w:szCs w:val="20"/>
        </w:rPr>
      </w:pPr>
    </w:p>
    <w:p w:rsidR="00CF1DD0" w:rsidRPr="0003438B" w:rsidRDefault="00CF1DD0" w:rsidP="00CF1DD0">
      <w:pPr>
        <w:pStyle w:val="a3"/>
      </w:pPr>
    </w:p>
    <w:p w:rsidR="00917E6C" w:rsidRDefault="00917E6C" w:rsidP="00BF0AA8">
      <w:pPr>
        <w:ind w:left="-993"/>
      </w:pPr>
    </w:p>
    <w:sectPr w:rsidR="0091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D0"/>
    <w:rsid w:val="0003438B"/>
    <w:rsid w:val="00105A04"/>
    <w:rsid w:val="002F07F3"/>
    <w:rsid w:val="00341F4C"/>
    <w:rsid w:val="004571EC"/>
    <w:rsid w:val="006456C8"/>
    <w:rsid w:val="00914EC4"/>
    <w:rsid w:val="00917E6C"/>
    <w:rsid w:val="00BF0AA8"/>
    <w:rsid w:val="00CE794E"/>
    <w:rsid w:val="00CF1DD0"/>
    <w:rsid w:val="00F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F1DD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CF1D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uiPriority w:val="99"/>
    <w:rsid w:val="00CF1DD0"/>
    <w:pPr>
      <w:keepNext/>
      <w:widowControl w:val="0"/>
      <w:jc w:val="right"/>
      <w:outlineLvl w:val="5"/>
    </w:pPr>
    <w:rPr>
      <w:vanish/>
      <w:sz w:val="20"/>
      <w:szCs w:val="20"/>
    </w:rPr>
  </w:style>
  <w:style w:type="table" w:styleId="a5">
    <w:name w:val="Table Grid"/>
    <w:basedOn w:val="a1"/>
    <w:uiPriority w:val="99"/>
    <w:rsid w:val="00CF1D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1D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F1DD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CF1D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uiPriority w:val="99"/>
    <w:rsid w:val="00CF1DD0"/>
    <w:pPr>
      <w:keepNext/>
      <w:widowControl w:val="0"/>
      <w:jc w:val="right"/>
      <w:outlineLvl w:val="5"/>
    </w:pPr>
    <w:rPr>
      <w:vanish/>
      <w:sz w:val="20"/>
      <w:szCs w:val="20"/>
    </w:rPr>
  </w:style>
  <w:style w:type="table" w:styleId="a5">
    <w:name w:val="Table Grid"/>
    <w:basedOn w:val="a1"/>
    <w:uiPriority w:val="99"/>
    <w:rsid w:val="00CF1D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1D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Кочетова Ирина Анатольевна</dc:creator>
  <cp:lastModifiedBy>Кочетова Ирина Анатольевна</cp:lastModifiedBy>
  <cp:revision>4</cp:revision>
  <cp:lastPrinted>2019-01-22T03:47:00Z</cp:lastPrinted>
  <dcterms:created xsi:type="dcterms:W3CDTF">2019-01-22T06:02:00Z</dcterms:created>
  <dcterms:modified xsi:type="dcterms:W3CDTF">2019-01-22T06:29:00Z</dcterms:modified>
</cp:coreProperties>
</file>